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802" w:rsidRDefault="00ED6802" w:rsidP="00ED6802">
      <w:pPr>
        <w:pBdr>
          <w:top w:val="nil"/>
          <w:left w:val="nil"/>
          <w:bottom w:val="nil"/>
          <w:right w:val="nil"/>
          <w:between w:val="nil"/>
        </w:pBdr>
        <w:tabs>
          <w:tab w:val="left" w:pos="924"/>
          <w:tab w:val="left" w:pos="936"/>
        </w:tabs>
        <w:spacing w:line="237" w:lineRule="auto"/>
        <w:ind w:right="841"/>
      </w:pPr>
      <w:bookmarkStart w:id="0" w:name="_GoBack"/>
      <w:bookmarkEnd w:id="0"/>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Default="00ED6802" w:rsidP="00ED6802">
      <w:pPr>
        <w:pBdr>
          <w:top w:val="nil"/>
          <w:left w:val="nil"/>
          <w:bottom w:val="nil"/>
          <w:right w:val="nil"/>
          <w:between w:val="nil"/>
        </w:pBdr>
        <w:tabs>
          <w:tab w:val="left" w:pos="924"/>
          <w:tab w:val="left" w:pos="936"/>
        </w:tabs>
        <w:spacing w:line="237" w:lineRule="auto"/>
        <w:ind w:right="841"/>
      </w:pPr>
      <w:r>
        <w:rPr>
          <w:noProof/>
          <w:color w:val="000000"/>
          <w:lang w:val="en-GB" w:eastAsia="en-GB"/>
        </w:rPr>
        <w:drawing>
          <wp:anchor distT="0" distB="0" distL="0" distR="0" simplePos="0" relativeHeight="251659264" behindDoc="1" locked="0" layoutInCell="1" hidden="0" allowOverlap="1" wp14:anchorId="4237D6F9" wp14:editId="733ED603">
            <wp:simplePos x="0" y="0"/>
            <wp:positionH relativeFrom="page">
              <wp:posOffset>914400</wp:posOffset>
            </wp:positionH>
            <wp:positionV relativeFrom="page">
              <wp:posOffset>1016000</wp:posOffset>
            </wp:positionV>
            <wp:extent cx="839000" cy="921744"/>
            <wp:effectExtent l="0" t="0" r="0" b="0"/>
            <wp:wrapNone/>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9000" cy="921744"/>
                    </a:xfrm>
                    <a:prstGeom prst="rect">
                      <a:avLst/>
                    </a:prstGeom>
                    <a:ln/>
                  </pic:spPr>
                </pic:pic>
              </a:graphicData>
            </a:graphic>
          </wp:anchor>
        </w:drawing>
      </w:r>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Default="00ED6802" w:rsidP="00ED6802">
      <w:pPr>
        <w:pBdr>
          <w:top w:val="nil"/>
          <w:left w:val="nil"/>
          <w:bottom w:val="nil"/>
          <w:right w:val="nil"/>
          <w:between w:val="nil"/>
        </w:pBdr>
        <w:tabs>
          <w:tab w:val="left" w:pos="924"/>
          <w:tab w:val="left" w:pos="936"/>
        </w:tabs>
        <w:spacing w:line="237" w:lineRule="auto"/>
        <w:ind w:right="841"/>
      </w:pPr>
      <w:r>
        <w:tab/>
      </w:r>
      <w:r>
        <w:tab/>
      </w:r>
      <w:r>
        <w:tab/>
      </w:r>
      <w:r>
        <w:tab/>
      </w:r>
      <w:r>
        <w:tab/>
      </w:r>
      <w:r>
        <w:tab/>
      </w:r>
      <w:r>
        <w:tab/>
      </w:r>
      <w:r>
        <w:tab/>
      </w:r>
      <w:r>
        <w:tab/>
      </w:r>
      <w:r>
        <w:tab/>
      </w:r>
      <w:r>
        <w:tab/>
        <w:t>ANEXA 7</w:t>
      </w:r>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Default="00ED6802" w:rsidP="00ED6802">
      <w:pPr>
        <w:pBdr>
          <w:top w:val="nil"/>
          <w:left w:val="nil"/>
          <w:bottom w:val="nil"/>
          <w:right w:val="nil"/>
          <w:between w:val="nil"/>
        </w:pBdr>
        <w:tabs>
          <w:tab w:val="left" w:pos="924"/>
          <w:tab w:val="left" w:pos="936"/>
        </w:tabs>
        <w:spacing w:line="237" w:lineRule="auto"/>
        <w:ind w:right="841"/>
      </w:pPr>
    </w:p>
    <w:p w:rsidR="00ED6802" w:rsidRPr="00CF5D85" w:rsidRDefault="00ED6802" w:rsidP="00ED6802">
      <w:pPr>
        <w:pBdr>
          <w:top w:val="nil"/>
          <w:left w:val="nil"/>
          <w:bottom w:val="nil"/>
          <w:right w:val="nil"/>
          <w:between w:val="nil"/>
        </w:pBdr>
        <w:tabs>
          <w:tab w:val="left" w:pos="924"/>
          <w:tab w:val="left" w:pos="936"/>
        </w:tabs>
        <w:spacing w:line="237" w:lineRule="auto"/>
        <w:ind w:right="841"/>
      </w:pPr>
      <w:r>
        <w:tab/>
      </w:r>
      <w:r>
        <w:tab/>
      </w:r>
      <w:r>
        <w:tab/>
      </w:r>
      <w:r>
        <w:tab/>
        <w:t xml:space="preserve">          DECLARAȚIE PE PROPRIA RĂSPUNDERE</w:t>
      </w:r>
    </w:p>
    <w:p w:rsidR="00ED6802" w:rsidRPr="00CF5D85" w:rsidRDefault="00ED6802" w:rsidP="00ED6802">
      <w:pPr>
        <w:pBdr>
          <w:top w:val="nil"/>
          <w:left w:val="nil"/>
          <w:bottom w:val="nil"/>
          <w:right w:val="nil"/>
          <w:between w:val="nil"/>
        </w:pBdr>
        <w:tabs>
          <w:tab w:val="left" w:pos="924"/>
          <w:tab w:val="left" w:pos="936"/>
        </w:tabs>
        <w:spacing w:line="237" w:lineRule="auto"/>
        <w:ind w:right="841"/>
      </w:pPr>
      <w:r>
        <w:tab/>
        <w:t xml:space="preserve">                                                   privind dubla finanțare</w:t>
      </w:r>
    </w:p>
    <w:p w:rsidR="00ED6802" w:rsidRPr="00CF5D85" w:rsidRDefault="00ED6802" w:rsidP="00ED6802">
      <w:pPr>
        <w:tabs>
          <w:tab w:val="left" w:pos="923"/>
          <w:tab w:val="left" w:pos="936"/>
        </w:tabs>
        <w:ind w:right="838"/>
        <w:jc w:val="both"/>
      </w:pPr>
    </w:p>
    <w:p w:rsidR="00ED6802" w:rsidRPr="00CF5D85" w:rsidRDefault="00ED6802" w:rsidP="00ED6802">
      <w:pPr>
        <w:tabs>
          <w:tab w:val="left" w:pos="923"/>
          <w:tab w:val="left" w:pos="936"/>
        </w:tabs>
        <w:ind w:right="838"/>
        <w:jc w:val="both"/>
      </w:pPr>
    </w:p>
    <w:p w:rsidR="00ED6802" w:rsidRDefault="00ED6802" w:rsidP="00ED6802">
      <w:pPr>
        <w:tabs>
          <w:tab w:val="left" w:pos="923"/>
          <w:tab w:val="left" w:pos="936"/>
        </w:tabs>
        <w:ind w:right="838"/>
        <w:jc w:val="both"/>
      </w:pPr>
    </w:p>
    <w:p w:rsidR="00ED6802" w:rsidRDefault="00ED6802" w:rsidP="00ED6802">
      <w:pPr>
        <w:tabs>
          <w:tab w:val="left" w:pos="923"/>
          <w:tab w:val="left" w:pos="936"/>
        </w:tabs>
        <w:ind w:right="838"/>
        <w:jc w:val="both"/>
      </w:pPr>
    </w:p>
    <w:p w:rsidR="00ED6802" w:rsidRDefault="00ED6802" w:rsidP="00ED6802">
      <w:pPr>
        <w:tabs>
          <w:tab w:val="left" w:pos="923"/>
          <w:tab w:val="left" w:pos="936"/>
        </w:tabs>
        <w:ind w:right="838"/>
        <w:jc w:val="both"/>
      </w:pPr>
      <w:r>
        <w:tab/>
        <w:t>Subsemnatul ........................................................., persoană cu drept de reprezentare a .....................................................(solicitant), declar pe proprie răspundere că nu este contractată nicio altă finanțare nerambursabilă, pentru aceleași activități și tipuri de cheltuieli în cursul anului fiscal actual pentru proiectul ................................................................pentru care se solicită finanțare din partea ARCUB.</w:t>
      </w:r>
    </w:p>
    <w:p w:rsidR="00ED6802" w:rsidRDefault="00ED6802" w:rsidP="00ED6802">
      <w:pPr>
        <w:tabs>
          <w:tab w:val="left" w:pos="923"/>
          <w:tab w:val="left" w:pos="936"/>
        </w:tabs>
        <w:ind w:right="838"/>
        <w:jc w:val="both"/>
      </w:pPr>
      <w:r>
        <w:tab/>
        <w:t>Totodată, în situația în care proiectul .................................................. este selectat pentru finanțare de către ARCUB, declar pe proprie răspundere ca nu va fi contractată nicio altă finanțare nerambursabilă pentru aceleași activități și tipuri de cheltuieli.</w:t>
      </w:r>
    </w:p>
    <w:p w:rsidR="00ED6802" w:rsidRDefault="00ED6802" w:rsidP="00ED6802">
      <w:pPr>
        <w:tabs>
          <w:tab w:val="left" w:pos="923"/>
          <w:tab w:val="left" w:pos="936"/>
        </w:tabs>
        <w:ind w:right="838"/>
        <w:jc w:val="both"/>
      </w:pPr>
    </w:p>
    <w:p w:rsidR="00ED6802" w:rsidRDefault="00ED6802" w:rsidP="00ED6802">
      <w:pPr>
        <w:tabs>
          <w:tab w:val="left" w:pos="923"/>
          <w:tab w:val="left" w:pos="936"/>
        </w:tabs>
        <w:ind w:right="838"/>
        <w:jc w:val="both"/>
      </w:pPr>
    </w:p>
    <w:p w:rsidR="00ED6802" w:rsidRDefault="00ED6802" w:rsidP="00ED6802">
      <w:pPr>
        <w:tabs>
          <w:tab w:val="left" w:pos="923"/>
          <w:tab w:val="left" w:pos="936"/>
        </w:tabs>
        <w:ind w:right="838"/>
        <w:jc w:val="both"/>
      </w:pPr>
    </w:p>
    <w:p w:rsidR="00ED6802" w:rsidRDefault="00ED6802" w:rsidP="00ED6802">
      <w:pPr>
        <w:tabs>
          <w:tab w:val="left" w:pos="923"/>
          <w:tab w:val="left" w:pos="936"/>
        </w:tabs>
        <w:ind w:right="838"/>
        <w:jc w:val="both"/>
      </w:pPr>
    </w:p>
    <w:p w:rsidR="00ED6802" w:rsidRDefault="00ED6802" w:rsidP="00ED6802">
      <w:pPr>
        <w:tabs>
          <w:tab w:val="left" w:pos="923"/>
          <w:tab w:val="left" w:pos="936"/>
        </w:tabs>
        <w:ind w:right="838"/>
        <w:jc w:val="both"/>
      </w:pPr>
    </w:p>
    <w:p w:rsidR="00ED6802" w:rsidRDefault="00ED6802" w:rsidP="00ED6802">
      <w:pPr>
        <w:tabs>
          <w:tab w:val="left" w:pos="923"/>
          <w:tab w:val="left" w:pos="936"/>
        </w:tabs>
        <w:ind w:right="838"/>
        <w:jc w:val="both"/>
      </w:pPr>
    </w:p>
    <w:p w:rsidR="00ED6802" w:rsidRDefault="00ED6802" w:rsidP="00ED6802">
      <w:pPr>
        <w:tabs>
          <w:tab w:val="left" w:pos="923"/>
          <w:tab w:val="left" w:pos="936"/>
        </w:tabs>
        <w:ind w:right="838"/>
        <w:jc w:val="both"/>
      </w:pPr>
      <w:r>
        <w:t xml:space="preserve">Solicitant (reprezentantul legal) </w:t>
      </w:r>
    </w:p>
    <w:p w:rsidR="00ED6802" w:rsidRDefault="00ED6802" w:rsidP="00ED6802">
      <w:pPr>
        <w:tabs>
          <w:tab w:val="left" w:pos="923"/>
          <w:tab w:val="left" w:pos="936"/>
        </w:tabs>
        <w:ind w:right="838"/>
        <w:jc w:val="both"/>
      </w:pPr>
      <w:r>
        <w:t>Numele și prenumele</w:t>
      </w:r>
      <w:r>
        <w:tab/>
      </w:r>
      <w:r>
        <w:tab/>
      </w:r>
      <w:r>
        <w:tab/>
        <w:t>........................................................................................</w:t>
      </w:r>
    </w:p>
    <w:p w:rsidR="00ED6802" w:rsidRDefault="00ED6802" w:rsidP="00ED6802">
      <w:pPr>
        <w:tabs>
          <w:tab w:val="left" w:pos="923"/>
          <w:tab w:val="left" w:pos="936"/>
        </w:tabs>
        <w:ind w:right="838"/>
        <w:jc w:val="both"/>
      </w:pPr>
      <w:r>
        <w:t>Funcția</w:t>
      </w:r>
      <w:r>
        <w:tab/>
      </w:r>
      <w:r>
        <w:tab/>
      </w:r>
      <w:r>
        <w:tab/>
      </w:r>
      <w:r>
        <w:tab/>
      </w:r>
      <w:r>
        <w:tab/>
      </w:r>
      <w:r>
        <w:tab/>
        <w:t>........................................................................................</w:t>
      </w:r>
    </w:p>
    <w:p w:rsidR="00ED6802" w:rsidRDefault="00ED6802" w:rsidP="00ED6802">
      <w:pPr>
        <w:tabs>
          <w:tab w:val="left" w:pos="923"/>
          <w:tab w:val="left" w:pos="936"/>
        </w:tabs>
        <w:ind w:right="838"/>
        <w:jc w:val="both"/>
      </w:pPr>
      <w:r>
        <w:t>Semnatura</w:t>
      </w:r>
      <w:r>
        <w:tab/>
      </w:r>
      <w:r>
        <w:tab/>
      </w:r>
      <w:r>
        <w:tab/>
      </w:r>
      <w:r>
        <w:tab/>
        <w:t>........................................................................................</w:t>
      </w:r>
    </w:p>
    <w:p w:rsidR="00ED6802" w:rsidRDefault="00ED6802" w:rsidP="00ED6802">
      <w:pPr>
        <w:tabs>
          <w:tab w:val="left" w:pos="923"/>
          <w:tab w:val="left" w:pos="936"/>
        </w:tabs>
        <w:ind w:right="838"/>
        <w:jc w:val="both"/>
      </w:pPr>
      <w:r>
        <w:t>Data</w:t>
      </w:r>
      <w:r>
        <w:tab/>
      </w:r>
      <w:r>
        <w:tab/>
      </w:r>
      <w:r>
        <w:tab/>
      </w:r>
      <w:r>
        <w:tab/>
      </w:r>
      <w:r>
        <w:tab/>
      </w:r>
      <w:r>
        <w:tab/>
        <w:t>........................................................................................</w:t>
      </w:r>
    </w:p>
    <w:p w:rsidR="009D5D3D" w:rsidRDefault="009D5D3D"/>
    <w:sectPr w:rsidR="009D5D3D" w:rsidSect="00A93A1B">
      <w:pgSz w:w="11907" w:h="16840" w:code="9"/>
      <w:pgMar w:top="851" w:right="1440" w:bottom="7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02"/>
    <w:rsid w:val="003B77F6"/>
    <w:rsid w:val="008A7F64"/>
    <w:rsid w:val="009D5D3D"/>
    <w:rsid w:val="00A93A1B"/>
    <w:rsid w:val="00ED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67E1C-65EE-4DBB-86EA-1A563CEF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02"/>
    <w:pPr>
      <w:widowControl w:val="0"/>
      <w:spacing w:after="0" w:line="240" w:lineRule="auto"/>
    </w:pPr>
    <w:rPr>
      <w:rFonts w:ascii="Arial" w:eastAsia="Arial" w:hAnsi="Arial" w:cs="Arial"/>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dc:creator>
  <cp:keywords/>
  <dc:description/>
  <cp:lastModifiedBy>Olivia</cp:lastModifiedBy>
  <cp:revision>2</cp:revision>
  <dcterms:created xsi:type="dcterms:W3CDTF">2025-04-22T11:49:00Z</dcterms:created>
  <dcterms:modified xsi:type="dcterms:W3CDTF">2025-04-22T11:49:00Z</dcterms:modified>
</cp:coreProperties>
</file>